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C" w:rsidRPr="00506D7F" w:rsidRDefault="006254F1" w:rsidP="001916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 w:eastAsia="bs-Latn-BA"/>
        </w:rPr>
      </w:pPr>
      <w:r>
        <w:rPr>
          <w:rFonts w:ascii="Times New Roman" w:hAnsi="Times New Roman"/>
          <w:b/>
          <w:sz w:val="24"/>
          <w:szCs w:val="24"/>
          <w:lang w:val="bs-Latn-BA" w:eastAsia="bs-Latn-BA"/>
        </w:rPr>
        <w:t>BIOGRAFIJA - BIBLIOGRAFIJA</w:t>
      </w:r>
    </w:p>
    <w:p w:rsidR="0019169C" w:rsidRPr="0019169C" w:rsidRDefault="0019169C" w:rsidP="0019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EA6963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s-Latn-BA" w:eastAsia="bs-Latn-BA"/>
        </w:rPr>
      </w:pPr>
    </w:p>
    <w:p w:rsidR="00EA6963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s-Latn-BA" w:eastAsia="bs-Latn-BA"/>
        </w:rPr>
      </w:pPr>
    </w:p>
    <w:p w:rsidR="0019169C" w:rsidRPr="0019169C" w:rsidRDefault="0019169C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0945FB">
        <w:rPr>
          <w:rFonts w:ascii="Times New Roman" w:hAnsi="Times New Roman"/>
          <w:b/>
          <w:sz w:val="24"/>
          <w:szCs w:val="24"/>
          <w:lang w:val="bs-Latn-BA" w:eastAsia="bs-Latn-BA"/>
        </w:rPr>
        <w:t>Sead Ćatić</w:t>
      </w: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rođen 15.09.</w:t>
      </w:r>
      <w:r w:rsidR="00BB177B">
        <w:rPr>
          <w:rFonts w:ascii="Times New Roman" w:hAnsi="Times New Roman"/>
          <w:sz w:val="24"/>
          <w:szCs w:val="24"/>
          <w:lang w:val="bs-Latn-BA" w:eastAsia="bs-Latn-BA"/>
        </w:rPr>
        <w:t>1961. godine u  Srebrenici</w:t>
      </w:r>
      <w:r w:rsidRPr="0019169C">
        <w:rPr>
          <w:rFonts w:ascii="Times New Roman" w:hAnsi="Times New Roman"/>
          <w:sz w:val="24"/>
          <w:szCs w:val="24"/>
          <w:lang w:val="bs-Latn-BA" w:eastAsia="bs-Latn-BA"/>
        </w:rPr>
        <w:t>. Osnovnu školu završio u Bratuncu, a gimnaziju u Srebrenici. Diplomirao 1989. godine na Tehnološkom fakultetu Univerziteta u Tuzli.</w:t>
      </w:r>
    </w:p>
    <w:p w:rsidR="0019169C" w:rsidRPr="0019169C" w:rsidRDefault="0019169C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Iste godine zasnovao radni odnos u Tvornici frikcionih materijala UNIS "Feros" u Srebrenici, a potom 1990.godine u Tvornici građevinskog materijala "Novogradnja" u Odžaku. Od 1994. godine radio kao saradnik u proizvodnji posebnih „B“ materija na Tehnološkom fakultetu za potrebe namjenske proizvodnje. U zvanje asistenta na predmetu Konstrukcioni materijali, korozija i zaštita na Tehnološkom fakultetu Univerziteta u Tuzli izabran 1995. godine. </w:t>
      </w:r>
    </w:p>
    <w:p w:rsidR="0019169C" w:rsidRPr="0019169C" w:rsidRDefault="0019169C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>Postdiplomski studij na Tehnološkom fakultetu u Tuzli, iz hemijskog inženjerstva, upisao 1995. godine. Magistarski rad pod naslovom „Kinetika i mehanizam elektrolitičkog taloženja olovo-dioksida“, odbranio 24. decembr</w:t>
      </w:r>
      <w:r w:rsidR="006254F1">
        <w:rPr>
          <w:rFonts w:ascii="Times New Roman" w:hAnsi="Times New Roman"/>
          <w:sz w:val="24"/>
          <w:szCs w:val="24"/>
          <w:lang w:val="bs-Latn-BA" w:eastAsia="bs-Latn-BA"/>
        </w:rPr>
        <w:t>a 1999. godine pod mentorstvom</w:t>
      </w: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dr. sc. Mahmuda Ahmedbašića,red.prof. U magistarskom radu je pokazano da brzina nastajanja olovo-dioksida ovisi o količini međuprodukta nastalog hemijskom reakcijom, te predložen  mehanizam taloženja olovo-dioksida na zlatnoj elektrodi metodom  ciklične voltametrije.</w:t>
      </w:r>
    </w:p>
    <w:p w:rsidR="0019169C" w:rsidRPr="0019169C" w:rsidRDefault="0019169C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U zvanje višeg asistenta na nastavni predmet „Konstrukcioni materijali, korozija i zaštita“ izabran 07.07.2000. godine.</w:t>
      </w:r>
    </w:p>
    <w:p w:rsidR="0019169C" w:rsidRPr="0019169C" w:rsidRDefault="0019169C" w:rsidP="0019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ab/>
        <w:t>2002. godine boravio na Brandenburgische Technische Universitet Cottbus, Njemačka, u okviru DAAD programa, gdje je uradio dio Doktorske disertacije.</w:t>
      </w:r>
    </w:p>
    <w:p w:rsidR="0019169C" w:rsidRPr="0019169C" w:rsidRDefault="0019169C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>Doktorsku disertaciju pod naslovom „Elektrohemijska depozicija kompozitne PbO</w:t>
      </w:r>
      <w:r w:rsidRPr="0019169C">
        <w:rPr>
          <w:rFonts w:ascii="Times New Roman" w:hAnsi="Times New Roman"/>
          <w:sz w:val="24"/>
          <w:szCs w:val="24"/>
          <w:vertAlign w:val="subscript"/>
          <w:lang w:val="bs-Latn-BA" w:eastAsia="bs-Latn-BA"/>
        </w:rPr>
        <w:t>2</w:t>
      </w:r>
      <w:r w:rsidRPr="0019169C">
        <w:rPr>
          <w:rFonts w:ascii="Times New Roman" w:hAnsi="Times New Roman"/>
          <w:sz w:val="24"/>
          <w:szCs w:val="24"/>
          <w:lang w:val="bs-Latn-BA" w:eastAsia="bs-Latn-BA"/>
        </w:rPr>
        <w:t>/CoO</w:t>
      </w:r>
      <w:r w:rsidRPr="0019169C">
        <w:rPr>
          <w:rFonts w:ascii="Times New Roman" w:hAnsi="Times New Roman"/>
          <w:sz w:val="24"/>
          <w:szCs w:val="24"/>
          <w:vertAlign w:val="subscript"/>
          <w:lang w:val="bs-Latn-BA" w:eastAsia="bs-Latn-BA"/>
        </w:rPr>
        <w:t>x</w:t>
      </w: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elektrode i njena primjena“ odbranio  20.maja  2005. godine, na Tehnološkom fakultetu Univerziteta u Tuzli, i stekao naučni stepen doktor tehničkih nauka iz područja procesnog inženjerstva. </w:t>
      </w:r>
    </w:p>
    <w:p w:rsidR="0019169C" w:rsidRPr="0019169C" w:rsidRDefault="0019169C" w:rsidP="0019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>Doktorski rad je urađen pod mentorstvom dr. sc. Nusrete Đonlagić, vanrednog profesora na Katedri za Fizikalnu hemiju i elektrohemiju, Tehnološkog fakulteta Univerziteta u Tuzli.</w:t>
      </w:r>
    </w:p>
    <w:p w:rsidR="0019169C" w:rsidRPr="0019169C" w:rsidRDefault="0019169C" w:rsidP="0019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U okviru doktorske disertacije </w:t>
      </w:r>
      <w:r w:rsidRPr="0019169C">
        <w:rPr>
          <w:rFonts w:ascii="Times New Roman" w:hAnsi="Times New Roman"/>
          <w:sz w:val="24"/>
          <w:szCs w:val="24"/>
          <w:lang w:eastAsia="bs-Latn-BA"/>
        </w:rPr>
        <w:t xml:space="preserve">ispitivao mogučnosti depozicije kompozita koji se sastoji od oksida olova i kobalta, a u cilju dobivanja novih anodnih materijala, koji posjeduju katalitička svojstva za reakciju evolucije kisika, ali i za neke druge elektrohemijske oksidacione procese. </w:t>
      </w:r>
    </w:p>
    <w:p w:rsidR="0019169C" w:rsidRPr="0019169C" w:rsidRDefault="0019169C" w:rsidP="0019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>22.02. 2006. godine izabran u zvanje docenta, za nastavni predmet Konstrukcioni materijali, korozija i zaštita na Tehnološkom fakultetu Univerziteta u Tuzli.</w:t>
      </w:r>
    </w:p>
    <w:p w:rsidR="0019169C" w:rsidRPr="0019169C" w:rsidRDefault="0019169C" w:rsidP="001916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>U naučno-nastavno zvanje vanrednog profesora za užu naučnu oblast „Fizikalna hemija i elektrohemija na Tehnološkom fakultetu Univerziteta u Tuzli izabran 29.12.2010.godine.</w:t>
      </w:r>
    </w:p>
    <w:p w:rsidR="00EA6963" w:rsidRDefault="00F34A8F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>
        <w:rPr>
          <w:rFonts w:ascii="Times New Roman" w:hAnsi="Times New Roman"/>
          <w:sz w:val="24"/>
          <w:szCs w:val="24"/>
          <w:lang w:val="bs-Latn-BA" w:eastAsia="bs-Latn-BA"/>
        </w:rPr>
        <w:t xml:space="preserve"> Učestvuje</w:t>
      </w:r>
      <w:r w:rsidR="0019169C"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u izvođenju nastave iz više predmeta prvog i  drugog ciklusa studija na Tehnološkom  </w:t>
      </w:r>
      <w:r>
        <w:rPr>
          <w:rFonts w:ascii="Times New Roman" w:hAnsi="Times New Roman"/>
          <w:sz w:val="24"/>
          <w:szCs w:val="24"/>
          <w:lang w:val="bs-Latn-BA" w:eastAsia="bs-Latn-BA"/>
        </w:rPr>
        <w:t xml:space="preserve">fakultetu Univerziteta u Tuzli, kao i spoljni saradnik  na drugom ciklusu studija na Fakultetu  za metalurgiju i materijale Univerziteta u Zenici. </w:t>
      </w:r>
      <w:r w:rsidR="0019169C"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 </w:t>
      </w:r>
    </w:p>
    <w:p w:rsidR="0019169C" w:rsidRPr="0019169C" w:rsidRDefault="0019169C" w:rsidP="00EA6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Mentor pri izradi </w:t>
      </w:r>
      <w:r w:rsidR="00000721">
        <w:rPr>
          <w:rFonts w:ascii="Times New Roman" w:hAnsi="Times New Roman"/>
          <w:sz w:val="24"/>
          <w:szCs w:val="24"/>
          <w:lang w:val="bs-Latn-BA" w:eastAsia="bs-Latn-BA"/>
        </w:rPr>
        <w:t>tri</w:t>
      </w:r>
      <w:r w:rsidR="00340EFB">
        <w:rPr>
          <w:rFonts w:ascii="Times New Roman" w:hAnsi="Times New Roman"/>
          <w:sz w:val="24"/>
          <w:szCs w:val="24"/>
          <w:lang w:val="bs-Latn-BA" w:eastAsia="bs-Latn-BA"/>
        </w:rPr>
        <w:t xml:space="preserve"> magistarska</w:t>
      </w: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rada i većeg broja diplomskih radova.</w:t>
      </w:r>
    </w:p>
    <w:p w:rsidR="0019169C" w:rsidRDefault="0019169C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hAnsi="Times New Roman"/>
          <w:sz w:val="24"/>
          <w:szCs w:val="24"/>
          <w:lang w:val="bs-Latn-BA" w:eastAsia="bs-Latn-BA"/>
        </w:rPr>
        <w:t>Rezultate istraživanja publikovao u preko trideset naučnih radova u naučnim časopisima, zbornicima radova ili prezentirano na naučno-stručnim skupovima. Učestvovao u rea</w:t>
      </w:r>
      <w:r w:rsidR="00000721">
        <w:rPr>
          <w:rFonts w:ascii="Times New Roman" w:hAnsi="Times New Roman"/>
          <w:sz w:val="24"/>
          <w:szCs w:val="24"/>
          <w:lang w:val="bs-Latn-BA" w:eastAsia="bs-Latn-BA"/>
        </w:rPr>
        <w:t>lizaciji više projekata i tri</w:t>
      </w:r>
      <w:r w:rsidR="00340EFB">
        <w:rPr>
          <w:rFonts w:ascii="Times New Roman" w:hAnsi="Times New Roman"/>
          <w:sz w:val="24"/>
          <w:szCs w:val="24"/>
          <w:lang w:val="bs-Latn-BA" w:eastAsia="bs-Latn-BA"/>
        </w:rPr>
        <w:t xml:space="preserve"> univerzitetska</w:t>
      </w:r>
      <w:r w:rsidRPr="0019169C">
        <w:rPr>
          <w:rFonts w:ascii="Times New Roman" w:hAnsi="Times New Roman"/>
          <w:sz w:val="24"/>
          <w:szCs w:val="24"/>
          <w:lang w:val="bs-Latn-BA" w:eastAsia="bs-Latn-BA"/>
        </w:rPr>
        <w:t xml:space="preserve"> udžbenika.</w:t>
      </w:r>
    </w:p>
    <w:p w:rsidR="00BE59D3" w:rsidRDefault="00BE59D3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EA6963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EA6963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EA6963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EA6963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EA6963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EA6963" w:rsidRPr="0019169C" w:rsidRDefault="00EA6963" w:rsidP="00191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</w:p>
    <w:p w:rsidR="006254F1" w:rsidRDefault="006254F1" w:rsidP="006254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Doktorska disertacija</w:t>
      </w:r>
    </w:p>
    <w:p w:rsidR="006254F1" w:rsidRPr="006254F1" w:rsidRDefault="006254F1" w:rsidP="006254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4F1">
        <w:rPr>
          <w:rFonts w:ascii="Times New Roman" w:hAnsi="Times New Roman"/>
          <w:sz w:val="24"/>
          <w:szCs w:val="24"/>
        </w:rPr>
        <w:t>„Elektrohemijska depozicija kompozitne PbO2/CoOx elektrode i njena primjena“, Tehnološki fakultet Univerzitet u Tuzli, 2005.</w:t>
      </w:r>
    </w:p>
    <w:p w:rsidR="00BE59D3" w:rsidRDefault="00BE59D3">
      <w:pPr>
        <w:rPr>
          <w:rFonts w:ascii="Times New Roman" w:hAnsi="Times New Roman"/>
          <w:sz w:val="24"/>
          <w:szCs w:val="24"/>
        </w:rPr>
      </w:pPr>
      <w:r w:rsidRPr="00BE59D3">
        <w:rPr>
          <w:rFonts w:ascii="Times New Roman" w:hAnsi="Times New Roman"/>
          <w:b/>
          <w:sz w:val="24"/>
          <w:szCs w:val="24"/>
        </w:rPr>
        <w:t>Magistarski rad</w:t>
      </w:r>
      <w:r w:rsidRPr="00BE59D3">
        <w:rPr>
          <w:rFonts w:ascii="Times New Roman" w:hAnsi="Times New Roman"/>
          <w:sz w:val="24"/>
          <w:szCs w:val="24"/>
        </w:rPr>
        <w:t xml:space="preserve">  </w:t>
      </w:r>
    </w:p>
    <w:p w:rsidR="008D4C65" w:rsidRDefault="00BE59D3">
      <w:pPr>
        <w:rPr>
          <w:rFonts w:ascii="Times New Roman" w:hAnsi="Times New Roman"/>
          <w:sz w:val="24"/>
          <w:szCs w:val="24"/>
        </w:rPr>
      </w:pPr>
      <w:r w:rsidRPr="00BE59D3">
        <w:rPr>
          <w:rFonts w:ascii="Times New Roman" w:hAnsi="Times New Roman"/>
          <w:sz w:val="24"/>
          <w:szCs w:val="24"/>
        </w:rPr>
        <w:t>„Kinetika i mehanizam elektrolitičkog taloženja olovo-dioksida“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9D3">
        <w:rPr>
          <w:rFonts w:ascii="Times New Roman" w:hAnsi="Times New Roman"/>
          <w:sz w:val="24"/>
          <w:szCs w:val="24"/>
        </w:rPr>
        <w:t>Tehnološki fakultet Univerzitet u Tuzli,</w:t>
      </w:r>
      <w:r>
        <w:rPr>
          <w:rFonts w:ascii="Times New Roman" w:hAnsi="Times New Roman"/>
          <w:sz w:val="24"/>
          <w:szCs w:val="24"/>
        </w:rPr>
        <w:t xml:space="preserve"> 2009.</w:t>
      </w:r>
    </w:p>
    <w:p w:rsidR="0019169C" w:rsidRPr="0019169C" w:rsidRDefault="00340EFB" w:rsidP="0019169C">
      <w:pPr>
        <w:jc w:val="both"/>
        <w:rPr>
          <w:rFonts w:ascii="Times New Roman" w:eastAsiaTheme="minorHAnsi" w:hAnsi="Times New Roman"/>
          <w:b/>
          <w:sz w:val="24"/>
          <w:szCs w:val="24"/>
          <w:lang w:val="hr-BA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Knjiige</w:t>
      </w:r>
      <w:r w:rsidR="0019169C" w:rsidRPr="0019169C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 xml:space="preserve"> </w:t>
      </w:r>
    </w:p>
    <w:p w:rsidR="0019169C" w:rsidRDefault="0019169C" w:rsidP="00340EF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0EFB">
        <w:rPr>
          <w:rFonts w:ascii="Times New Roman" w:hAnsi="Times New Roman"/>
          <w:sz w:val="24"/>
          <w:szCs w:val="24"/>
        </w:rPr>
        <w:t>A. Odobašić, S. Ćatić, A. Bratovčić, I. Šestan, „Eksperimentalna elektrohemija“, PrintCom Tuzla</w:t>
      </w:r>
      <w:r w:rsidR="000E44EF">
        <w:rPr>
          <w:rFonts w:ascii="Times New Roman" w:hAnsi="Times New Roman"/>
          <w:sz w:val="24"/>
          <w:szCs w:val="24"/>
        </w:rPr>
        <w:t>,</w:t>
      </w:r>
      <w:r w:rsidRPr="00340EFB">
        <w:rPr>
          <w:rFonts w:ascii="Times New Roman" w:hAnsi="Times New Roman"/>
          <w:sz w:val="24"/>
          <w:szCs w:val="24"/>
        </w:rPr>
        <w:t xml:space="preserve"> 2009.</w:t>
      </w:r>
    </w:p>
    <w:p w:rsidR="00340EFB" w:rsidRDefault="00340EFB" w:rsidP="00340EF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0EFB">
        <w:rPr>
          <w:rFonts w:ascii="Times New Roman" w:hAnsi="Times New Roman"/>
          <w:sz w:val="24"/>
          <w:szCs w:val="24"/>
        </w:rPr>
        <w:t>A. Odobašić, S. Ćatić,</w:t>
      </w:r>
      <w:r>
        <w:rPr>
          <w:rFonts w:ascii="Times New Roman" w:hAnsi="Times New Roman"/>
          <w:sz w:val="24"/>
          <w:szCs w:val="24"/>
        </w:rPr>
        <w:t xml:space="preserve"> H. Keran,</w:t>
      </w:r>
      <w:r w:rsidRPr="00340EFB">
        <w:rPr>
          <w:rFonts w:ascii="Times New Roman" w:hAnsi="Times New Roman"/>
          <w:sz w:val="24"/>
          <w:szCs w:val="24"/>
        </w:rPr>
        <w:t xml:space="preserve"> I. Šestan</w:t>
      </w:r>
      <w:r>
        <w:rPr>
          <w:rFonts w:ascii="Times New Roman" w:hAnsi="Times New Roman"/>
          <w:sz w:val="24"/>
          <w:szCs w:val="24"/>
        </w:rPr>
        <w:t>,</w:t>
      </w:r>
      <w:r w:rsidRPr="00340EFB">
        <w:rPr>
          <w:rFonts w:ascii="Times New Roman" w:hAnsi="Times New Roman"/>
          <w:sz w:val="24"/>
          <w:szCs w:val="24"/>
        </w:rPr>
        <w:t xml:space="preserve"> A. </w:t>
      </w:r>
      <w:r>
        <w:rPr>
          <w:rFonts w:ascii="Times New Roman" w:hAnsi="Times New Roman"/>
          <w:sz w:val="24"/>
          <w:szCs w:val="24"/>
        </w:rPr>
        <w:t>Bratovčić, „Zbirka zadataka iz fizikalne hemije i elektrohemije“, Tuzla</w:t>
      </w:r>
      <w:r w:rsidR="000E44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2013.</w:t>
      </w:r>
      <w:r w:rsidRPr="00340EFB">
        <w:rPr>
          <w:rFonts w:ascii="Times New Roman" w:hAnsi="Times New Roman"/>
          <w:sz w:val="24"/>
          <w:szCs w:val="24"/>
        </w:rPr>
        <w:t xml:space="preserve"> </w:t>
      </w:r>
    </w:p>
    <w:p w:rsidR="00BD29D2" w:rsidRPr="00340EFB" w:rsidRDefault="00BD29D2" w:rsidP="00340EF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0EFB">
        <w:rPr>
          <w:rFonts w:ascii="Times New Roman" w:hAnsi="Times New Roman"/>
          <w:sz w:val="24"/>
          <w:szCs w:val="24"/>
        </w:rPr>
        <w:t>A. Odobašić, S. Ćatić, A. Bratovčić, I. Šestan,</w:t>
      </w:r>
      <w:r>
        <w:rPr>
          <w:rFonts w:ascii="Times New Roman" w:hAnsi="Times New Roman"/>
          <w:sz w:val="24"/>
          <w:szCs w:val="24"/>
        </w:rPr>
        <w:t xml:space="preserve"> H. Keran, „Eksperimentalna fizikalna hemija sa teoretskim osnovama“ OFF-SET Tuzla</w:t>
      </w:r>
      <w:r w:rsidR="000E44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2014.</w:t>
      </w:r>
    </w:p>
    <w:p w:rsidR="00506D7F" w:rsidRPr="00506D7F" w:rsidRDefault="00506D7F" w:rsidP="00506D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06D7F">
        <w:rPr>
          <w:rFonts w:ascii="Times New Roman" w:hAnsi="Times New Roman"/>
          <w:b/>
          <w:color w:val="000000"/>
          <w:sz w:val="24"/>
          <w:szCs w:val="24"/>
          <w:lang w:eastAsia="en-US"/>
        </w:rPr>
        <w:t>Me</w:t>
      </w:r>
      <w:r w:rsidR="00545E2F">
        <w:rPr>
          <w:rFonts w:ascii="Times New Roman" w:hAnsi="Times New Roman"/>
          <w:b/>
          <w:color w:val="000000"/>
          <w:sz w:val="24"/>
          <w:szCs w:val="24"/>
          <w:lang w:eastAsia="en-US"/>
        </w:rPr>
        <w:t>ntorstvo pri izradi magistarskih radova</w:t>
      </w:r>
      <w:r w:rsidRPr="00506D7F">
        <w:rPr>
          <w:rFonts w:ascii="Times New Roman" w:hAnsi="Times New Roman"/>
          <w:b/>
          <w:color w:val="000000"/>
          <w:sz w:val="24"/>
          <w:szCs w:val="24"/>
          <w:lang w:eastAsia="en-US"/>
        </w:rPr>
        <w:t>:</w:t>
      </w:r>
    </w:p>
    <w:p w:rsidR="00506D7F" w:rsidRPr="00506D7F" w:rsidRDefault="00506D7F" w:rsidP="00506D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40EFB" w:rsidRDefault="00340EFB" w:rsidP="00340EFB">
      <w:pPr>
        <w:pStyle w:val="ListParagraph"/>
        <w:numPr>
          <w:ilvl w:val="0"/>
          <w:numId w:val="6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EFB">
        <w:rPr>
          <w:rFonts w:ascii="Times New Roman" w:hAnsi="Times New Roman"/>
          <w:sz w:val="24"/>
          <w:szCs w:val="24"/>
        </w:rPr>
        <w:t xml:space="preserve"> </w:t>
      </w:r>
      <w:r w:rsidR="00506D7F" w:rsidRPr="00340EFB">
        <w:rPr>
          <w:rFonts w:ascii="Times New Roman" w:hAnsi="Times New Roman"/>
          <w:sz w:val="24"/>
          <w:szCs w:val="24"/>
        </w:rPr>
        <w:t>„Ispitivanje korozionog ponašanja implantata na bazi</w:t>
      </w:r>
      <w:r w:rsidR="00BE59D3" w:rsidRPr="00340EFB">
        <w:rPr>
          <w:rFonts w:ascii="Times New Roman" w:hAnsi="Times New Roman"/>
          <w:sz w:val="24"/>
          <w:szCs w:val="24"/>
        </w:rPr>
        <w:t xml:space="preserve"> </w:t>
      </w:r>
      <w:r w:rsidR="00506D7F" w:rsidRPr="00340EFB">
        <w:rPr>
          <w:rFonts w:ascii="Times New Roman" w:hAnsi="Times New Roman"/>
          <w:sz w:val="24"/>
          <w:szCs w:val="24"/>
        </w:rPr>
        <w:t>nehrđajuč</w:t>
      </w:r>
      <w:r w:rsidR="00BE59D3" w:rsidRPr="00340EFB">
        <w:rPr>
          <w:rFonts w:ascii="Times New Roman" w:hAnsi="Times New Roman"/>
          <w:sz w:val="24"/>
          <w:szCs w:val="24"/>
        </w:rPr>
        <w:t>eg čelika u fiziološkoj otopini“,Tehnološki fakultet Univerzitet u Tuzli,</w:t>
      </w:r>
      <w:r w:rsidR="00BE59D3" w:rsidRPr="00340EFB">
        <w:rPr>
          <w:rFonts w:ascii="Times New Roman" w:hAnsi="Times New Roman"/>
          <w:i/>
          <w:sz w:val="24"/>
          <w:szCs w:val="24"/>
        </w:rPr>
        <w:t xml:space="preserve"> </w:t>
      </w:r>
      <w:r w:rsidRPr="00340EFB">
        <w:rPr>
          <w:rFonts w:ascii="Times New Roman" w:hAnsi="Times New Roman"/>
          <w:sz w:val="24"/>
          <w:szCs w:val="24"/>
        </w:rPr>
        <w:t>2010.</w:t>
      </w:r>
    </w:p>
    <w:p w:rsidR="00340EFB" w:rsidRDefault="00340EFB" w:rsidP="00340EFB">
      <w:pPr>
        <w:pStyle w:val="ListParagraph"/>
        <w:numPr>
          <w:ilvl w:val="0"/>
          <w:numId w:val="6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„Uticaj koncentracije slanice na brzinu korozije spremnika slane vode u procesu proizvodnje soli“, </w:t>
      </w:r>
      <w:r w:rsidRPr="00340EFB">
        <w:rPr>
          <w:rFonts w:ascii="Times New Roman" w:hAnsi="Times New Roman"/>
          <w:sz w:val="24"/>
          <w:szCs w:val="24"/>
        </w:rPr>
        <w:t>Tehnološki fakultet Univerzitet u Tuzli,</w:t>
      </w:r>
      <w:r w:rsidRPr="00340EF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 w:rsidRPr="00340EFB">
        <w:rPr>
          <w:rFonts w:ascii="Times New Roman" w:hAnsi="Times New Roman"/>
          <w:sz w:val="24"/>
          <w:szCs w:val="24"/>
        </w:rPr>
        <w:t>.</w:t>
      </w:r>
    </w:p>
    <w:p w:rsidR="00BD29D2" w:rsidRPr="00340EFB" w:rsidRDefault="002D5CC3" w:rsidP="002D5CC3">
      <w:pPr>
        <w:pStyle w:val="ListParagraph"/>
        <w:numPr>
          <w:ilvl w:val="0"/>
          <w:numId w:val="6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CC3">
        <w:rPr>
          <w:rFonts w:ascii="Times New Roman" w:hAnsi="Times New Roman"/>
          <w:sz w:val="24"/>
          <w:szCs w:val="24"/>
        </w:rPr>
        <w:t>„Prevlake cinka dobijene elektrohemijskim postupkom i njihova koroziona stabilnost“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0EFB">
        <w:rPr>
          <w:rFonts w:ascii="Times New Roman" w:hAnsi="Times New Roman"/>
          <w:sz w:val="24"/>
          <w:szCs w:val="24"/>
        </w:rPr>
        <w:t>Tehnološki fakultet Univerzitet u Tuzli,</w:t>
      </w:r>
      <w:r w:rsidRPr="00340EF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 w:rsidRPr="00340EFB">
        <w:rPr>
          <w:rFonts w:ascii="Times New Roman" w:hAnsi="Times New Roman"/>
          <w:sz w:val="24"/>
          <w:szCs w:val="24"/>
        </w:rPr>
        <w:t>.</w:t>
      </w:r>
    </w:p>
    <w:p w:rsidR="00340EFB" w:rsidRPr="00340EFB" w:rsidRDefault="00340EFB" w:rsidP="00506D7F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9169C" w:rsidRPr="0019169C" w:rsidRDefault="0019169C">
      <w:pPr>
        <w:rPr>
          <w:rFonts w:ascii="Times New Roman" w:hAnsi="Times New Roman"/>
          <w:sz w:val="24"/>
          <w:szCs w:val="24"/>
        </w:rPr>
      </w:pPr>
    </w:p>
    <w:p w:rsidR="0019169C" w:rsidRPr="0019169C" w:rsidRDefault="0019169C">
      <w:pPr>
        <w:rPr>
          <w:rFonts w:ascii="Times New Roman" w:hAnsi="Times New Roman"/>
          <w:b/>
          <w:sz w:val="24"/>
          <w:szCs w:val="24"/>
        </w:rPr>
      </w:pPr>
      <w:r w:rsidRPr="0019169C">
        <w:rPr>
          <w:rFonts w:ascii="Times New Roman" w:hAnsi="Times New Roman"/>
          <w:b/>
          <w:sz w:val="24"/>
          <w:szCs w:val="24"/>
        </w:rPr>
        <w:t>Projekti</w:t>
      </w:r>
    </w:p>
    <w:p w:rsidR="0019169C" w:rsidRPr="0019169C" w:rsidRDefault="0019169C" w:rsidP="0019169C">
      <w:pPr>
        <w:numPr>
          <w:ilvl w:val="0"/>
          <w:numId w:val="2"/>
        </w:numPr>
        <w:spacing w:after="0" w:line="240" w:lineRule="auto"/>
        <w:ind w:left="402" w:hanging="357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„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Identifikacija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stanja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i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hemijskih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formi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te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š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kih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metala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u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prirodnim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vodama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Tuzlanskog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kantona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”,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Ministarstvo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obrazovanja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kulture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i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sporta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TK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, 2008.</w:t>
      </w:r>
    </w:p>
    <w:p w:rsidR="0019169C" w:rsidRPr="0019169C" w:rsidRDefault="0019169C" w:rsidP="0019169C">
      <w:pPr>
        <w:numPr>
          <w:ilvl w:val="0"/>
          <w:numId w:val="2"/>
        </w:numPr>
        <w:spacing w:after="0" w:line="240" w:lineRule="auto"/>
        <w:ind w:left="402" w:hanging="357"/>
        <w:jc w:val="both"/>
        <w:rPr>
          <w:rFonts w:ascii="Times New Roman" w:eastAsiaTheme="minorHAnsi" w:hAnsi="Times New Roman"/>
          <w:b/>
          <w:sz w:val="24"/>
          <w:szCs w:val="24"/>
          <w:lang w:val="hr-BA" w:eastAsia="en-US"/>
        </w:rPr>
      </w:pP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„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Odre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đ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ivanje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kvaliteta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i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klasifikacija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tla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poljoprivrednih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parcela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na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podru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č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ju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Spre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č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kog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polja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u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pogledu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zaga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đ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enosti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te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š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kim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metalma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”,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Ministarstvo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obrazovanja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kulture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i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sporta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Theme="minorHAnsi" w:hAnsi="Times New Roman"/>
          <w:sz w:val="24"/>
          <w:szCs w:val="24"/>
          <w:lang w:val="pl-PL" w:eastAsia="en-US"/>
        </w:rPr>
        <w:t>TK</w:t>
      </w: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, 2008.</w:t>
      </w:r>
    </w:p>
    <w:p w:rsidR="0019169C" w:rsidRPr="0019169C" w:rsidRDefault="0019169C" w:rsidP="00191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s-Latn-BA" w:eastAsia="bs-Latn-BA"/>
        </w:rPr>
      </w:pPr>
      <w:r w:rsidRPr="0019169C">
        <w:rPr>
          <w:rFonts w:ascii="Times New Roman" w:eastAsiaTheme="minorHAnsi" w:hAnsi="Times New Roman"/>
          <w:sz w:val="24"/>
          <w:szCs w:val="24"/>
          <w:lang w:val="bs-Latn-BA" w:eastAsia="bs-Latn-BA"/>
        </w:rPr>
        <w:t xml:space="preserve"> „Idejno rješenje modernizacije i rekonstrukcije po</w:t>
      </w:r>
      <w:r w:rsidR="00BE59D3">
        <w:rPr>
          <w:rFonts w:ascii="Times New Roman" w:eastAsiaTheme="minorHAnsi" w:hAnsi="Times New Roman"/>
          <w:sz w:val="24"/>
          <w:szCs w:val="24"/>
          <w:lang w:val="bs-Latn-BA" w:eastAsia="bs-Latn-BA"/>
        </w:rPr>
        <w:t xml:space="preserve">strojenja za zajedničku obradu voda </w:t>
      </w:r>
      <w:r w:rsidRPr="0019169C">
        <w:rPr>
          <w:rFonts w:ascii="Times New Roman" w:eastAsiaTheme="minorHAnsi" w:hAnsi="Times New Roman"/>
          <w:sz w:val="24"/>
          <w:szCs w:val="24"/>
          <w:lang w:val="bs-Latn-BA" w:eastAsia="bs-Latn-BA"/>
        </w:rPr>
        <w:t>firmi Pobjeda Rudet, Pobjeda Sport i Tvornica Alata Goražde“,</w:t>
      </w:r>
      <w:r w:rsidR="00506D7F" w:rsidRPr="00BE59D3">
        <w:rPr>
          <w:rFonts w:ascii="Times New Roman" w:eastAsiaTheme="minorHAnsi" w:hAnsi="Times New Roman"/>
          <w:sz w:val="24"/>
          <w:szCs w:val="24"/>
          <w:lang w:val="hr-BA" w:eastAsia="en-US"/>
        </w:rPr>
        <w:t>2007.</w:t>
      </w:r>
    </w:p>
    <w:p w:rsidR="0019169C" w:rsidRPr="00BE59D3" w:rsidRDefault="0019169C" w:rsidP="001916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Theme="minorHAnsi" w:hAnsi="Times New Roman"/>
          <w:sz w:val="24"/>
          <w:szCs w:val="24"/>
          <w:lang w:val="hr-BA" w:eastAsia="en-US"/>
        </w:rPr>
        <w:t>„Istraživanje forme teških metala i njihove biodostupnosti u prirodnim vodotocima i  akumulacijama“ Federalno ministarstva obrazovanja i nauke, 2010-20</w:t>
      </w:r>
      <w:r w:rsidR="004E4652" w:rsidRPr="00BE59D3">
        <w:rPr>
          <w:rFonts w:ascii="Times New Roman" w:eastAsiaTheme="minorHAnsi" w:hAnsi="Times New Roman"/>
          <w:sz w:val="24"/>
          <w:szCs w:val="24"/>
          <w:lang w:val="hr-BA" w:eastAsia="en-US"/>
        </w:rPr>
        <w:t>11.</w:t>
      </w:r>
    </w:p>
    <w:p w:rsidR="004E4652" w:rsidRPr="004E4652" w:rsidRDefault="004E4652" w:rsidP="004E4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bs-Latn-BA"/>
        </w:rPr>
      </w:pPr>
      <w:r w:rsidRPr="004E4652">
        <w:rPr>
          <w:rFonts w:ascii="Times New Roman" w:hAnsi="Times New Roman"/>
          <w:sz w:val="24"/>
          <w:szCs w:val="24"/>
          <w:lang w:val="bs-Latn-BA" w:eastAsia="bs-Latn-BA"/>
        </w:rPr>
        <w:t>„Postrojenje za obradu otpadnih voda Mann Hummel Ba d.d.  Tešanj“</w:t>
      </w:r>
      <w:r w:rsidR="00506D7F">
        <w:rPr>
          <w:rFonts w:ascii="Times New Roman" w:hAnsi="Times New Roman"/>
          <w:sz w:val="24"/>
          <w:szCs w:val="24"/>
          <w:lang w:val="bs-Latn-BA" w:eastAsia="bs-Latn-BA"/>
        </w:rPr>
        <w:t xml:space="preserve"> 2006.</w:t>
      </w:r>
    </w:p>
    <w:p w:rsidR="0019169C" w:rsidRPr="0019169C" w:rsidRDefault="0019169C">
      <w:pPr>
        <w:rPr>
          <w:rFonts w:ascii="Times New Roman" w:hAnsi="Times New Roman"/>
          <w:sz w:val="24"/>
          <w:szCs w:val="24"/>
        </w:rPr>
      </w:pPr>
    </w:p>
    <w:p w:rsidR="0019169C" w:rsidRPr="0019169C" w:rsidRDefault="0019169C">
      <w:pPr>
        <w:rPr>
          <w:rFonts w:ascii="Times New Roman" w:hAnsi="Times New Roman"/>
          <w:b/>
          <w:sz w:val="24"/>
          <w:szCs w:val="24"/>
        </w:rPr>
      </w:pPr>
      <w:r w:rsidRPr="0019169C">
        <w:rPr>
          <w:rFonts w:ascii="Times New Roman" w:hAnsi="Times New Roman"/>
          <w:b/>
          <w:sz w:val="24"/>
          <w:szCs w:val="24"/>
        </w:rPr>
        <w:t>Radovi</w:t>
      </w:r>
    </w:p>
    <w:p w:rsidR="00A412F7" w:rsidRPr="00A412F7" w:rsidRDefault="00A412F7" w:rsidP="00A412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2F7">
        <w:rPr>
          <w:rFonts w:ascii="Times New Roman" w:hAnsi="Times New Roman"/>
          <w:sz w:val="24"/>
          <w:szCs w:val="24"/>
        </w:rPr>
        <w:t>Amra Odobašić</w:t>
      </w:r>
      <w:r w:rsidRPr="00A412F7">
        <w:rPr>
          <w:rFonts w:ascii="Times New Roman" w:hAnsi="Times New Roman"/>
          <w:b/>
          <w:sz w:val="24"/>
          <w:szCs w:val="24"/>
        </w:rPr>
        <w:t>,</w:t>
      </w:r>
      <w:r w:rsidRPr="00A412F7">
        <w:rPr>
          <w:rFonts w:ascii="Times New Roman" w:hAnsi="Times New Roman"/>
          <w:sz w:val="24"/>
          <w:szCs w:val="24"/>
        </w:rPr>
        <w:t xml:space="preserve"> Indira Šestan, </w:t>
      </w:r>
      <w:r w:rsidRPr="00A412F7">
        <w:rPr>
          <w:rFonts w:ascii="Times New Roman" w:hAnsi="Times New Roman"/>
          <w:b/>
          <w:sz w:val="24"/>
          <w:szCs w:val="24"/>
        </w:rPr>
        <w:t>Sead Ćatić</w:t>
      </w:r>
      <w:r w:rsidRPr="00A412F7">
        <w:rPr>
          <w:rFonts w:ascii="Times New Roman" w:hAnsi="Times New Roman"/>
          <w:sz w:val="24"/>
          <w:szCs w:val="24"/>
        </w:rPr>
        <w:t>, Husejin Keran, Amra Bratovčić, Melisa Ahmetović” Biosorpcija jona olova i bakra iz vodenih rastvora korištenjem ječmene slame kao adsorbensa” III Naučno stručni skup sa međunarodnim učešćem - Svjetski dan zaštite okoliša”, Bihać,4-5 juni,2015.</w:t>
      </w:r>
    </w:p>
    <w:p w:rsidR="00A412F7" w:rsidRPr="00A412F7" w:rsidRDefault="00A412F7" w:rsidP="00A412F7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</w:pPr>
      <w:r w:rsidRPr="00A412F7"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lastRenderedPageBreak/>
        <w:t xml:space="preserve">Amra Odobašić, </w:t>
      </w:r>
      <w:r w:rsidRPr="00A412F7">
        <w:rPr>
          <w:rFonts w:ascii="Times New Roman" w:eastAsia="SimSun" w:hAnsi="Times New Roman"/>
          <w:b/>
          <w:spacing w:val="-6"/>
          <w:kern w:val="1"/>
          <w:sz w:val="24"/>
          <w:szCs w:val="24"/>
          <w:lang w:eastAsia="zh-CN" w:bidi="hi-IN"/>
        </w:rPr>
        <w:t>Sead Ćatić</w:t>
      </w:r>
      <w:r w:rsidRPr="00A412F7"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t>, Amra Bratovčić, Indira Šestan” Speciation of Pb ions in Lake Modrac by differential pulse anodic stripping voltammetry (DPASV), International Journal of Basic and Applied Science IJBAS-IJENS, pp 1-7, Vol 14,No.03,(2014).</w:t>
      </w:r>
    </w:p>
    <w:p w:rsidR="00A412F7" w:rsidRPr="00FD410A" w:rsidRDefault="00A412F7" w:rsidP="00FD410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</w:pPr>
      <w:r w:rsidRPr="00A412F7"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t xml:space="preserve">Husejin I.Keran, Amra S. Odobašić, </w:t>
      </w:r>
      <w:r w:rsidRPr="00A412F7">
        <w:rPr>
          <w:rFonts w:ascii="Times New Roman" w:eastAsia="SimSun" w:hAnsi="Times New Roman"/>
          <w:b/>
          <w:spacing w:val="-6"/>
          <w:kern w:val="1"/>
          <w:sz w:val="24"/>
          <w:szCs w:val="24"/>
          <w:lang w:eastAsia="zh-CN" w:bidi="hi-IN"/>
        </w:rPr>
        <w:t>Sead O.Ćatić</w:t>
      </w:r>
      <w:r w:rsidRPr="00A412F7"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t>, Indira J Šestan, Amra I. Bratovčić, Ema M. Obralić, Emira E. Omeragić, “</w:t>
      </w:r>
      <w:r w:rsidRPr="00A412F7">
        <w:rPr>
          <w:rFonts w:ascii="Times New Roman" w:hAnsi="Times New Roman"/>
          <w:sz w:val="24"/>
          <w:szCs w:val="24"/>
        </w:rPr>
        <w:t xml:space="preserve"> </w:t>
      </w:r>
      <w:r w:rsidRPr="00A412F7"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t>Determination of essential elements in milk by voltammetric techniques ", Prehrambena industrija, Mleko i mlečni proizvodi, Vol. 1. pp.51 -53, (2013)</w:t>
      </w:r>
      <w:r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t>.</w:t>
      </w:r>
    </w:p>
    <w:p w:rsidR="00A412F7" w:rsidRPr="00100C0E" w:rsidRDefault="00A412F7" w:rsidP="00100C0E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</w:pPr>
      <w:r w:rsidRPr="00A412F7"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t xml:space="preserve">Keran, A. Odobašić, </w:t>
      </w:r>
      <w:r w:rsidRPr="00A412F7">
        <w:rPr>
          <w:rFonts w:ascii="Times New Roman" w:eastAsia="SimSun" w:hAnsi="Times New Roman"/>
          <w:b/>
          <w:spacing w:val="-6"/>
          <w:kern w:val="1"/>
          <w:sz w:val="24"/>
          <w:szCs w:val="24"/>
          <w:lang w:eastAsia="zh-CN" w:bidi="hi-IN"/>
        </w:rPr>
        <w:t>S. Ćatić</w:t>
      </w:r>
      <w:r w:rsidRPr="00A412F7">
        <w:rPr>
          <w:rFonts w:ascii="Times New Roman" w:eastAsia="SimSun" w:hAnsi="Times New Roman"/>
          <w:spacing w:val="-6"/>
          <w:kern w:val="1"/>
          <w:sz w:val="24"/>
          <w:szCs w:val="24"/>
          <w:lang w:eastAsia="zh-CN" w:bidi="hi-IN"/>
        </w:rPr>
        <w:t>, M. Salkić, E. Imširović, M. Hodžić, „Factors influencing the release and binding of heavy metals in the soil solution“, TMT, Istanbul 2013.</w:t>
      </w:r>
    </w:p>
    <w:p w:rsidR="00A412F7" w:rsidRPr="00100C0E" w:rsidRDefault="00A412F7" w:rsidP="00100C0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412F7">
        <w:rPr>
          <w:rFonts w:ascii="Times New Roman" w:hAnsi="Times New Roman"/>
          <w:bCs/>
          <w:sz w:val="24"/>
          <w:szCs w:val="24"/>
          <w:lang w:val="bs-Latn-BA" w:eastAsia="bs-Latn-BA"/>
        </w:rPr>
        <w:t>Amra Odobašić</w:t>
      </w:r>
      <w:r w:rsidRPr="00A412F7">
        <w:rPr>
          <w:rFonts w:ascii="Times New Roman" w:hAnsi="Times New Roman"/>
          <w:sz w:val="24"/>
          <w:szCs w:val="24"/>
          <w:lang w:val="bs-Latn-BA" w:eastAsia="bs-Latn-BA"/>
        </w:rPr>
        <w:t xml:space="preserve">, </w:t>
      </w:r>
      <w:r w:rsidRPr="00A412F7">
        <w:rPr>
          <w:rFonts w:ascii="Times New Roman" w:hAnsi="Times New Roman"/>
          <w:bCs/>
          <w:sz w:val="24"/>
          <w:szCs w:val="24"/>
          <w:lang w:val="bs-Latn-BA" w:eastAsia="bs-Latn-BA"/>
        </w:rPr>
        <w:t xml:space="preserve">Indira Šestan, </w:t>
      </w:r>
      <w:r w:rsidRPr="00A412F7">
        <w:rPr>
          <w:rFonts w:ascii="Times New Roman" w:hAnsi="Times New Roman"/>
          <w:b/>
          <w:bCs/>
          <w:sz w:val="24"/>
          <w:szCs w:val="24"/>
          <w:lang w:val="bs-Latn-BA" w:eastAsia="bs-Latn-BA"/>
        </w:rPr>
        <w:t xml:space="preserve">Sead </w:t>
      </w:r>
      <w:r w:rsidRPr="00A412F7">
        <w:rPr>
          <w:rFonts w:ascii="Times New Roman" w:hAnsi="Times New Roman"/>
          <w:b/>
          <w:sz w:val="24"/>
          <w:szCs w:val="24"/>
          <w:lang w:val="bs-Latn-BA" w:eastAsia="bs-Latn-BA"/>
        </w:rPr>
        <w:t>C</w:t>
      </w:r>
      <w:r w:rsidRPr="00A412F7">
        <w:rPr>
          <w:rFonts w:ascii="Times New Roman" w:hAnsi="Times New Roman"/>
          <w:b/>
          <w:bCs/>
          <w:sz w:val="24"/>
          <w:szCs w:val="24"/>
          <w:lang w:val="bs-Latn-BA" w:eastAsia="bs-Latn-BA"/>
        </w:rPr>
        <w:t>ati</w:t>
      </w:r>
      <w:r w:rsidRPr="00A412F7">
        <w:rPr>
          <w:rFonts w:ascii="Times New Roman" w:hAnsi="Times New Roman"/>
          <w:b/>
          <w:sz w:val="24"/>
          <w:szCs w:val="24"/>
          <w:lang w:val="bs-Latn-BA" w:eastAsia="bs-Latn-BA"/>
        </w:rPr>
        <w:t>c</w:t>
      </w:r>
      <w:r w:rsidRPr="00A412F7">
        <w:rPr>
          <w:rFonts w:ascii="Times New Roman" w:hAnsi="Times New Roman"/>
          <w:sz w:val="24"/>
          <w:szCs w:val="24"/>
          <w:lang w:val="bs-Latn-BA" w:eastAsia="bs-Latn-BA"/>
        </w:rPr>
        <w:t xml:space="preserve">, </w:t>
      </w:r>
      <w:r w:rsidRPr="00A412F7">
        <w:rPr>
          <w:rFonts w:ascii="Times New Roman" w:hAnsi="Times New Roman"/>
          <w:bCs/>
          <w:sz w:val="24"/>
          <w:szCs w:val="24"/>
          <w:lang w:val="bs-Latn-BA" w:eastAsia="bs-Latn-BA"/>
        </w:rPr>
        <w:t>Husejin Keran, Almir Šestan</w:t>
      </w:r>
      <w:r w:rsidRPr="00A412F7">
        <w:rPr>
          <w:rFonts w:ascii="Times New Roman" w:hAnsi="Times New Roman"/>
          <w:b/>
          <w:bCs/>
          <w:sz w:val="24"/>
          <w:szCs w:val="24"/>
          <w:lang w:val="bs-Latn-BA" w:eastAsia="bs-Latn-BA"/>
        </w:rPr>
        <w:t>„</w:t>
      </w:r>
      <w:r w:rsidRPr="00A412F7">
        <w:rPr>
          <w:rFonts w:ascii="Times New Roman" w:hAnsi="Times New Roman"/>
          <w:bCs/>
          <w:sz w:val="24"/>
          <w:szCs w:val="24"/>
          <w:lang w:val="bs-Latn-BA" w:eastAsia="bs-Latn-BA"/>
        </w:rPr>
        <w:t>Chemical Speciation of Zn in Water of the Lake Modrac and  Assessment of Toxicity of Water“</w:t>
      </w:r>
      <w:r w:rsidRPr="00A412F7">
        <w:rPr>
          <w:rFonts w:ascii="Times New Roman" w:hAnsi="Times New Roman"/>
          <w:sz w:val="24"/>
          <w:szCs w:val="24"/>
          <w:lang w:val="bs-Latn-BA" w:eastAsia="bs-Latn-BA"/>
        </w:rPr>
        <w:t xml:space="preserve"> European Journal of Scientific Research, Vol. 113 No 4 October, 2013.pp.616-624</w:t>
      </w:r>
      <w:r>
        <w:rPr>
          <w:rFonts w:ascii="Times New Roman" w:hAnsi="Times New Roman"/>
          <w:sz w:val="24"/>
          <w:szCs w:val="24"/>
          <w:lang w:val="bs-Latn-BA" w:eastAsia="bs-Latn-BA"/>
        </w:rPr>
        <w:t>.</w:t>
      </w:r>
    </w:p>
    <w:p w:rsidR="00BB177B" w:rsidRPr="004E7339" w:rsidRDefault="00BB177B" w:rsidP="00BB17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4E7339">
        <w:rPr>
          <w:rFonts w:ascii="Times New Roman" w:eastAsia="Calibri" w:hAnsi="Times New Roman"/>
          <w:b/>
          <w:sz w:val="24"/>
          <w:szCs w:val="24"/>
          <w:lang w:val="hr-BA" w:eastAsia="en-US"/>
        </w:rPr>
        <w:t>Sead Ćatić,</w:t>
      </w:r>
      <w:r w:rsidRPr="00BB177B">
        <w:rPr>
          <w:rFonts w:ascii="Times New Roman" w:eastAsia="Calibri" w:hAnsi="Times New Roman"/>
          <w:sz w:val="24"/>
          <w:szCs w:val="24"/>
          <w:lang w:val="hr-BA" w:eastAsia="en-US"/>
        </w:rPr>
        <w:t xml:space="preserve"> Adem Dautbašić, Amra Bratovčić, Ema Obralić: „Studying of corrosion behaviour of 316l steel as a metallic biomaterial in the infusion solution“ Tehnologica akta  JOURNAL OF SCIENCE PROFESSIONAL FROM CHEMISTRY AND TECHNOLOGY - FACULTY OF TECHNOLOGY TUZLA</w:t>
      </w:r>
      <w:r>
        <w:rPr>
          <w:rFonts w:ascii="Times New Roman" w:eastAsia="Calibri" w:hAnsi="Times New Roman"/>
          <w:sz w:val="24"/>
          <w:szCs w:val="24"/>
          <w:lang w:val="hr-BA" w:eastAsia="en-US"/>
        </w:rPr>
        <w:t>,</w:t>
      </w:r>
      <w:r w:rsidRPr="00BB177B">
        <w:rPr>
          <w:rFonts w:ascii="Times New Roman" w:hAnsi="Times New Roman"/>
          <w:sz w:val="24"/>
          <w:szCs w:val="24"/>
          <w:lang w:val="hr-BA" w:eastAsia="hr-BA"/>
        </w:rPr>
        <w:t xml:space="preserve"> ISSN 1840-0426,ISSN 2232-7568, Vol.6 N.1, June,2013. pp.59-67</w:t>
      </w:r>
      <w:r w:rsidR="004E7339">
        <w:rPr>
          <w:rFonts w:ascii="Times New Roman" w:hAnsi="Times New Roman"/>
          <w:sz w:val="24"/>
          <w:szCs w:val="24"/>
          <w:lang w:val="hr-BA" w:eastAsia="hr-BA"/>
        </w:rPr>
        <w:t>.</w:t>
      </w:r>
    </w:p>
    <w:p w:rsidR="004E7339" w:rsidRDefault="004E7339" w:rsidP="004E73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4E7339">
        <w:rPr>
          <w:rFonts w:ascii="Times New Roman" w:eastAsia="Calibri" w:hAnsi="Times New Roman"/>
          <w:b/>
          <w:sz w:val="24"/>
          <w:szCs w:val="24"/>
          <w:lang w:val="hr-BA" w:eastAsia="en-US"/>
        </w:rPr>
        <w:t>Sead Ćatić</w:t>
      </w:r>
      <w:r w:rsidRPr="004E7339">
        <w:rPr>
          <w:rFonts w:ascii="Times New Roman" w:eastAsia="Calibri" w:hAnsi="Times New Roman"/>
          <w:sz w:val="24"/>
          <w:szCs w:val="24"/>
          <w:lang w:val="hr-BA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hr-BA" w:eastAsia="en-US"/>
        </w:rPr>
        <w:t>Amra Odobašić, Ema Obralić, Adem Dautbašić, „Određivanje korozionih parametara spremnika slane vode u procesu proizvodnje soli metodom Taffelove ekstraplacije“ X Savjetovanje hemičara, tehnologa i ekologa republike srpske, Tehnološki fakultet Banja Luka, 2013.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Dautbašić A., 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Sead Ćatić.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, Odobašić A., Keran H., Korać F., „Korozija implantata na bazi nehrđajučeg čelika u fiziološkoj otopini“, IX Naučno/stručni simpozij sa međunarodnim učešćem“MNM“ Zenica, 23-24.april 2012.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Obralić E., 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Sead Ćatić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., Odobašić A., Šestan I., „Postupak nanošenja metalnih prevlaka na predmete plastičnih masa“ IX Susreti mladih kemijskih inženjera, Nove tehnologije i transfer znanja, 16 i 17.februar. 2012. Zagreb.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Amra Odobašić, Indira Šestan, 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Sead Ćatić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, Husejin Keran: ”The  influence of thermal treatment on the content of calcium in milk” Slovenski kemijski dnevi 2011, Portorož, Slovenija.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Husejin Keran, Amra Odobašić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, Sead Ćatić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, Nihada Ahmetović, Mirsad Salkić, Indira Šestan:” Lead and Cadmium concentrations in vegetables, the base for the calculation of their index and risk assessment”, Journal of Environmental Protection and Ecology vol.12,No.4,2011,pp.(1700 -1706).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Amra Odobašić, Selma Tuzlak, 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Sead Ćatić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, Husejin Keran, Indira Šestan: “Application Ion selective Potetntiometry (ISP) for determination Chloride ION in Natural and Drink Water”, European Journal of Scientific Research, Vol. 62, No.1, 2011,pp.(70-75).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Korać F., Lekić M., Cacan M., Gavrankapetanović I., 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Sead Ćatić,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  „Razgradnja ortopedskih implantata od nehrđajućeg čelika u simuliranim fiziološkim uslovima“ HealthMED Journal of Society for development in net environment in BiH, Volumen 4/Number 4/2010. ISSN 1840-2291.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Bikić F., 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 xml:space="preserve">S. Ćatić, 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Investigation of uniform and pitting corrosion of 316L stainless steel with and without inhibitor,  XXI Congress of Chemists and Technologists of Macedonia, CCTM Ohrid 2010.</w:t>
      </w:r>
      <w:r w:rsidRPr="0019169C">
        <w:rPr>
          <w:rFonts w:ascii="Times New Roman" w:eastAsia="Calibri" w:hAnsi="Times New Roman"/>
          <w:color w:val="000000"/>
          <w:sz w:val="24"/>
          <w:szCs w:val="24"/>
          <w:lang w:val="hr-BA" w:eastAsia="en-US"/>
        </w:rPr>
        <w:t xml:space="preserve"> (ISBN 978-9989-760-10-5, COBISS.MK.-ID 84556042).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 xml:space="preserve">S. Ćatić, 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Odobašić A., Keran H., Ispitivanje nehrđajućih čelika na piting koroziju, VII Naučno/stručni simpozij sa međunarodnim učešćem „Metalni i nemetalni materijali“ 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lastRenderedPageBreak/>
        <w:t>Zbornik radova Proceedings, Zenica (2008) 343-347. (ISBN 978-9958-785-10-8, COBISS.BH-ID 16628486).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 xml:space="preserve">Ćatić S., 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Odobašić A., Keran H., „Voltametrijsko određivanje teških metala u tlu“, VII Naučno/stručni simpozij sa međunarodnim učešćem „Metalni i nemetalni materijali“ Zbornik radova Proceedings, Zenica (2008) 593-598.   (ISBN 978-9958-785-10-8).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hr-BA"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H. Keran, A. Odobašić, 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S. Ćatić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, M. Salkić, A. Bratovčić, I. Šestan:” The Influence of Different Soil Conditions to the Lead Bioavailability to Plants”, 12</w:t>
      </w:r>
      <w:r w:rsidRPr="0019169C">
        <w:rPr>
          <w:rFonts w:ascii="Times New Roman" w:eastAsia="Calibri" w:hAnsi="Times New Roman"/>
          <w:sz w:val="24"/>
          <w:szCs w:val="24"/>
          <w:vertAlign w:val="superscript"/>
          <w:lang w:val="hr-BA" w:eastAsia="en-US"/>
        </w:rPr>
        <w:t>th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 International Research/Expert  Conference « Trends in the Development of Machinery and Associated Technology» TMT 2008,  Turkey, Proceedengs (</w:t>
      </w:r>
      <w:r w:rsidRPr="0019169C">
        <w:rPr>
          <w:rFonts w:ascii="Times New Roman" w:eastAsia="Calibri" w:hAnsi="Times New Roman"/>
          <w:sz w:val="24"/>
          <w:szCs w:val="24"/>
          <w:lang w:eastAsia="en-US"/>
        </w:rPr>
        <w:t>249 – 252), ISBN 978 – 9958-617-41- 6</w:t>
      </w:r>
    </w:p>
    <w:p w:rsidR="0019169C" w:rsidRPr="0019169C" w:rsidRDefault="0019169C" w:rsidP="00981B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A. Odobašić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>, S. Ćatić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, H. Keran, A. Bratovčić : “ Determination of  labile chemical  forms of Cd and Zn in the water of «Modrac» lake”,</w:t>
      </w:r>
      <w:r w:rsidRPr="0019169C">
        <w:rPr>
          <w:rFonts w:ascii="Times New Roman" w:eastAsia="Calibri" w:hAnsi="Times New Roman"/>
          <w:b/>
          <w:sz w:val="24"/>
          <w:szCs w:val="24"/>
          <w:lang w:val="hr-BA" w:eastAsia="en-US"/>
        </w:rPr>
        <w:t xml:space="preserve"> 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>12</w:t>
      </w:r>
      <w:r w:rsidRPr="0019169C">
        <w:rPr>
          <w:rFonts w:ascii="Times New Roman" w:eastAsia="Calibri" w:hAnsi="Times New Roman"/>
          <w:sz w:val="24"/>
          <w:szCs w:val="24"/>
          <w:vertAlign w:val="superscript"/>
          <w:lang w:val="hr-BA" w:eastAsia="en-US"/>
        </w:rPr>
        <w:t>th</w:t>
      </w:r>
      <w:r w:rsidRPr="0019169C">
        <w:rPr>
          <w:rFonts w:ascii="Times New Roman" w:eastAsia="Calibri" w:hAnsi="Times New Roman"/>
          <w:sz w:val="24"/>
          <w:szCs w:val="24"/>
          <w:lang w:val="hr-BA" w:eastAsia="en-US"/>
        </w:rPr>
        <w:t xml:space="preserve"> International Research/Expert  Conference « Trends in the Development of Machinery and Associated Technology» TMT,   Turkey, 2008. Proceedengs</w:t>
      </w:r>
      <w:r w:rsidRPr="0019169C">
        <w:rPr>
          <w:rFonts w:ascii="Times New Roman" w:eastAsia="Calibri" w:hAnsi="Times New Roman"/>
          <w:sz w:val="24"/>
          <w:szCs w:val="24"/>
          <w:lang w:eastAsia="en-US"/>
        </w:rPr>
        <w:t xml:space="preserve">  (629 - 632) ISBN 978 – 9958-617-41- 6.</w:t>
      </w:r>
    </w:p>
    <w:p w:rsidR="0019169C" w:rsidRPr="0019169C" w:rsidRDefault="0019169C" w:rsidP="00191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9C">
        <w:rPr>
          <w:rFonts w:ascii="Times New Roman" w:hAnsi="Times New Roman" w:cs="Times New Roman"/>
          <w:sz w:val="24"/>
          <w:szCs w:val="24"/>
        </w:rPr>
        <w:t>A. Odobašić</w:t>
      </w:r>
      <w:r w:rsidRPr="0019169C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19169C">
        <w:rPr>
          <w:rFonts w:ascii="Times New Roman" w:hAnsi="Times New Roman" w:cs="Times New Roman"/>
          <w:sz w:val="24"/>
          <w:szCs w:val="24"/>
        </w:rPr>
        <w:t xml:space="preserve">H. Pašalić, </w:t>
      </w:r>
      <w:r w:rsidRPr="0019169C">
        <w:rPr>
          <w:rFonts w:ascii="Times New Roman" w:hAnsi="Times New Roman" w:cs="Times New Roman"/>
          <w:b/>
          <w:sz w:val="24"/>
          <w:szCs w:val="24"/>
        </w:rPr>
        <w:t>S. Ćatić</w:t>
      </w:r>
      <w:r w:rsidRPr="0019169C">
        <w:rPr>
          <w:rFonts w:ascii="Times New Roman" w:hAnsi="Times New Roman" w:cs="Times New Roman"/>
          <w:sz w:val="24"/>
          <w:szCs w:val="24"/>
        </w:rPr>
        <w:t>, A.Bratovčić “Speciation of copper  in water  lake  modrac with DPASV”, International Conference – Quality of Life and          Environment in the Frame of E.U. Sustainability, 2007. Beograd, Srbija. (rad  prihvaćen za objavu u Journal of Environmental Protection and Ecology – JEPE ISSN  1311 - 5065).</w:t>
      </w:r>
    </w:p>
    <w:p w:rsidR="0019169C" w:rsidRPr="0019169C" w:rsidRDefault="0019169C" w:rsidP="001916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9C">
        <w:rPr>
          <w:rFonts w:ascii="Times New Roman" w:hAnsi="Times New Roman" w:cs="Times New Roman"/>
          <w:b/>
          <w:sz w:val="24"/>
          <w:szCs w:val="24"/>
        </w:rPr>
        <w:t>Ćatić S.</w:t>
      </w:r>
      <w:r w:rsidRPr="0019169C">
        <w:rPr>
          <w:rFonts w:ascii="Times New Roman" w:hAnsi="Times New Roman" w:cs="Times New Roman"/>
          <w:sz w:val="24"/>
          <w:szCs w:val="24"/>
        </w:rPr>
        <w:t>, Odobašić A., Pašalić H., Bratovčić A., Pavković J., Anodic depositions of composits electrode PbO</w:t>
      </w:r>
      <w:r w:rsidRPr="001916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69C">
        <w:rPr>
          <w:rFonts w:ascii="Times New Roman" w:hAnsi="Times New Roman" w:cs="Times New Roman"/>
          <w:sz w:val="24"/>
          <w:szCs w:val="24"/>
        </w:rPr>
        <w:t>/CoO</w:t>
      </w:r>
      <w:r w:rsidRPr="0019169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19169C">
        <w:rPr>
          <w:rFonts w:ascii="Times New Roman" w:hAnsi="Times New Roman" w:cs="Times New Roman"/>
          <w:sz w:val="24"/>
          <w:szCs w:val="24"/>
        </w:rPr>
        <w:t xml:space="preserve"> on supstrat of titanium, 11</w:t>
      </w:r>
      <w:r w:rsidRPr="0019169C">
        <w:rPr>
          <w:rFonts w:ascii="Times New Roman" w:hAnsi="Times New Roman" w:cs="Times New Roman"/>
          <w:sz w:val="24"/>
          <w:szCs w:val="24"/>
          <w:vertAlign w:val="superscript"/>
        </w:rPr>
        <w:t xml:space="preserve">th   </w:t>
      </w:r>
      <w:r w:rsidRPr="0019169C">
        <w:rPr>
          <w:rFonts w:ascii="Times New Roman" w:hAnsi="Times New Roman" w:cs="Times New Roman"/>
          <w:sz w:val="24"/>
          <w:szCs w:val="24"/>
        </w:rPr>
        <w:t>International Research Expert Conference „Trends is the Development of Machinery and Associated Technology“ TMT, Hammamet Tunisia,  Proceedings,  2007. 1139-1141. (ISBN 978-9958-617-34-8, COBISS BH-ID15903494).</w:t>
      </w:r>
    </w:p>
    <w:p w:rsidR="0019169C" w:rsidRPr="0019169C" w:rsidRDefault="0019169C" w:rsidP="001916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9C">
        <w:rPr>
          <w:rFonts w:ascii="Times New Roman" w:hAnsi="Times New Roman"/>
          <w:b/>
          <w:sz w:val="24"/>
          <w:szCs w:val="24"/>
        </w:rPr>
        <w:t xml:space="preserve">Ćatić S., </w:t>
      </w:r>
      <w:r w:rsidRPr="0019169C">
        <w:rPr>
          <w:rFonts w:ascii="Times New Roman" w:hAnsi="Times New Roman"/>
          <w:sz w:val="24"/>
          <w:szCs w:val="24"/>
        </w:rPr>
        <w:t>Đonlagić N., Pašalić H., Ćatović F., Pavković J., The influence of electrolyte and substrate on the potential and current of electrochemical deposition of PbO</w:t>
      </w:r>
      <w:r w:rsidRPr="0019169C">
        <w:rPr>
          <w:rFonts w:ascii="Times New Roman" w:hAnsi="Times New Roman"/>
          <w:sz w:val="24"/>
          <w:szCs w:val="24"/>
          <w:vertAlign w:val="subscript"/>
        </w:rPr>
        <w:t>2</w:t>
      </w:r>
      <w:r w:rsidRPr="0019169C">
        <w:rPr>
          <w:rFonts w:ascii="Times New Roman" w:hAnsi="Times New Roman"/>
          <w:sz w:val="24"/>
          <w:szCs w:val="24"/>
        </w:rPr>
        <w:t>, 10</w:t>
      </w:r>
      <w:r w:rsidRPr="0019169C">
        <w:rPr>
          <w:rFonts w:ascii="Times New Roman" w:hAnsi="Times New Roman"/>
          <w:sz w:val="24"/>
          <w:szCs w:val="24"/>
          <w:vertAlign w:val="superscript"/>
        </w:rPr>
        <w:t>th</w:t>
      </w:r>
      <w:r w:rsidRPr="0019169C">
        <w:rPr>
          <w:rFonts w:ascii="Times New Roman" w:hAnsi="Times New Roman"/>
          <w:sz w:val="24"/>
          <w:szCs w:val="24"/>
        </w:rPr>
        <w:t xml:space="preserve"> International Research Expert Conference „Trends is the Development of Machinery and Associated Technology“ TMT, Barcelona-Lloret de Mar Spain, Proceedings, 2006. 393-396.  (ISBN 9958-617-30-7).</w:t>
      </w:r>
    </w:p>
    <w:p w:rsidR="00506D7F" w:rsidRPr="00506D7F" w:rsidRDefault="00506D7F" w:rsidP="00506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59D3">
        <w:rPr>
          <w:rFonts w:ascii="Times New Roman" w:eastAsia="Calibri" w:hAnsi="Times New Roman"/>
          <w:b/>
          <w:sz w:val="24"/>
          <w:szCs w:val="24"/>
          <w:lang w:eastAsia="en-US"/>
        </w:rPr>
        <w:t>S.Ćatić</w:t>
      </w:r>
      <w:r w:rsidRPr="00506D7F">
        <w:rPr>
          <w:rFonts w:ascii="Times New Roman" w:eastAsia="Calibri" w:hAnsi="Times New Roman"/>
          <w:sz w:val="24"/>
          <w:szCs w:val="24"/>
          <w:lang w:eastAsia="en-US"/>
        </w:rPr>
        <w:t>, N. Đonlagić, J. Pavković, Thermodynamical Aspect of Deposition Process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6D7F">
        <w:rPr>
          <w:rFonts w:ascii="Times New Roman" w:eastAsia="Calibri" w:hAnsi="Times New Roman"/>
          <w:sz w:val="24"/>
          <w:szCs w:val="24"/>
          <w:lang w:eastAsia="en-US"/>
        </w:rPr>
        <w:t xml:space="preserve">of  System PbO2/CoOx, 8th International Research/Expert Conference"Trends  in Development of Machinery and Associated Technology"  TMT 2004, Neum.  </w:t>
      </w:r>
    </w:p>
    <w:p w:rsidR="00506D7F" w:rsidRPr="00BE59D3" w:rsidRDefault="00506D7F" w:rsidP="00BE59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59D3">
        <w:rPr>
          <w:rFonts w:ascii="Times New Roman" w:hAnsi="Times New Roman"/>
          <w:b/>
          <w:sz w:val="24"/>
        </w:rPr>
        <w:t>S. Ćatić</w:t>
      </w:r>
      <w:r w:rsidRPr="00BE59D3">
        <w:rPr>
          <w:rFonts w:ascii="Times New Roman" w:hAnsi="Times New Roman"/>
          <w:sz w:val="24"/>
        </w:rPr>
        <w:t>, N. Đonlagić, A. Odobašić, Natrij-molibdat i kalij-dihromat kao  inhibitori korozije čelika u otopini natrij-hlorida, VII Sav</w:t>
      </w:r>
      <w:r w:rsidR="00BE59D3" w:rsidRPr="00BE59D3">
        <w:rPr>
          <w:rFonts w:ascii="Times New Roman" w:hAnsi="Times New Roman"/>
          <w:sz w:val="24"/>
        </w:rPr>
        <w:t xml:space="preserve">jetovanje hemičara i tehnologa </w:t>
      </w:r>
      <w:r w:rsidRPr="00BE59D3">
        <w:rPr>
          <w:rFonts w:ascii="Times New Roman" w:hAnsi="Times New Roman"/>
          <w:sz w:val="24"/>
        </w:rPr>
        <w:t>Republike srpske, Zbornik radova, Banjaluka 2003.</w:t>
      </w:r>
    </w:p>
    <w:p w:rsidR="00BE59D3" w:rsidRPr="00BE59D3" w:rsidRDefault="00BE59D3" w:rsidP="00BE59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59D3">
        <w:rPr>
          <w:rFonts w:ascii="Times New Roman" w:hAnsi="Times New Roman"/>
          <w:b/>
          <w:sz w:val="24"/>
        </w:rPr>
        <w:t>S. Ćatić</w:t>
      </w:r>
      <w:r w:rsidRPr="00BE59D3">
        <w:rPr>
          <w:rFonts w:ascii="Times New Roman" w:hAnsi="Times New Roman"/>
          <w:sz w:val="24"/>
        </w:rPr>
        <w:t>, A. Crnkić,  J. Pavković, Mechanism and kinetics passivation of steel,  6</w:t>
      </w:r>
      <w:r w:rsidRPr="00BE59D3">
        <w:rPr>
          <w:rFonts w:ascii="Times New Roman" w:hAnsi="Times New Roman"/>
          <w:sz w:val="24"/>
          <w:vertAlign w:val="superscript"/>
        </w:rPr>
        <w:t>th</w:t>
      </w:r>
      <w:r w:rsidRPr="00BE59D3">
        <w:rPr>
          <w:rFonts w:ascii="Times New Roman" w:hAnsi="Times New Roman"/>
          <w:sz w:val="24"/>
        </w:rPr>
        <w:t xml:space="preserve"> International Research/Expert Conference "Trends in Development of Machinery and Associated Technology"  TMT 2002, Neum.</w:t>
      </w:r>
    </w:p>
    <w:p w:rsidR="00BE59D3" w:rsidRPr="00BE59D3" w:rsidRDefault="00BE59D3" w:rsidP="00BE59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F7D21">
        <w:rPr>
          <w:rFonts w:ascii="Times New Roman" w:hAnsi="Times New Roman"/>
          <w:b/>
          <w:sz w:val="24"/>
        </w:rPr>
        <w:t>S. Ćatić</w:t>
      </w:r>
      <w:r w:rsidRPr="00BE59D3">
        <w:rPr>
          <w:rFonts w:ascii="Times New Roman" w:hAnsi="Times New Roman"/>
          <w:sz w:val="24"/>
        </w:rPr>
        <w:t>, J. Pavković, Elektrohemijska depozicija PbO</w:t>
      </w:r>
      <w:r w:rsidRPr="00BE59D3">
        <w:rPr>
          <w:rFonts w:ascii="Times New Roman" w:hAnsi="Times New Roman"/>
          <w:sz w:val="24"/>
          <w:vertAlign w:val="subscript"/>
        </w:rPr>
        <w:t>2</w:t>
      </w:r>
      <w:r w:rsidRPr="00BE59D3">
        <w:rPr>
          <w:rFonts w:ascii="Times New Roman" w:hAnsi="Times New Roman"/>
          <w:sz w:val="24"/>
        </w:rPr>
        <w:t>.  Dani elektrohemije, Zagr</w:t>
      </w:r>
      <w:bookmarkStart w:id="0" w:name="_GoBack"/>
      <w:bookmarkEnd w:id="0"/>
      <w:r w:rsidRPr="00BE59D3">
        <w:rPr>
          <w:rFonts w:ascii="Times New Roman" w:hAnsi="Times New Roman"/>
          <w:sz w:val="24"/>
        </w:rPr>
        <w:t>eb 2002.</w:t>
      </w:r>
    </w:p>
    <w:p w:rsidR="0019169C" w:rsidRPr="0019169C" w:rsidRDefault="0019169C" w:rsidP="00BE59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9169C" w:rsidRDefault="0019169C"/>
    <w:p w:rsidR="0019169C" w:rsidRDefault="0019169C"/>
    <w:sectPr w:rsidR="0019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125"/>
    <w:multiLevelType w:val="hybridMultilevel"/>
    <w:tmpl w:val="7C7E7BB4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77655F"/>
    <w:multiLevelType w:val="hybridMultilevel"/>
    <w:tmpl w:val="C642828C"/>
    <w:lvl w:ilvl="0" w:tplc="BF8A9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85A"/>
    <w:multiLevelType w:val="hybridMultilevel"/>
    <w:tmpl w:val="4A90FF2E"/>
    <w:lvl w:ilvl="0" w:tplc="14B260C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4FFF3DE6"/>
    <w:multiLevelType w:val="singleLevel"/>
    <w:tmpl w:val="D3889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53B219AA"/>
    <w:multiLevelType w:val="hybridMultilevel"/>
    <w:tmpl w:val="AE7C7F08"/>
    <w:lvl w:ilvl="0" w:tplc="DE3E80C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4C37"/>
    <w:multiLevelType w:val="hybridMultilevel"/>
    <w:tmpl w:val="4C20C22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5DCA"/>
    <w:multiLevelType w:val="hybridMultilevel"/>
    <w:tmpl w:val="2512805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420AF"/>
    <w:multiLevelType w:val="hybridMultilevel"/>
    <w:tmpl w:val="744ABC0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9C"/>
    <w:rsid w:val="00000721"/>
    <w:rsid w:val="000945FB"/>
    <w:rsid w:val="000E44EF"/>
    <w:rsid w:val="00100C0E"/>
    <w:rsid w:val="0019169C"/>
    <w:rsid w:val="002D5CC3"/>
    <w:rsid w:val="00340EFB"/>
    <w:rsid w:val="00413C92"/>
    <w:rsid w:val="004E4652"/>
    <w:rsid w:val="004E7339"/>
    <w:rsid w:val="00506D7F"/>
    <w:rsid w:val="00545E2F"/>
    <w:rsid w:val="006254F1"/>
    <w:rsid w:val="00721586"/>
    <w:rsid w:val="008D4C65"/>
    <w:rsid w:val="00981B7E"/>
    <w:rsid w:val="00A412F7"/>
    <w:rsid w:val="00BB177B"/>
    <w:rsid w:val="00BD29D2"/>
    <w:rsid w:val="00BE59D3"/>
    <w:rsid w:val="00DF7D21"/>
    <w:rsid w:val="00EA6963"/>
    <w:rsid w:val="00F34A8F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9C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9C"/>
    <w:pPr>
      <w:ind w:left="720"/>
      <w:contextualSpacing/>
    </w:pPr>
    <w:rPr>
      <w:rFonts w:asciiTheme="minorHAnsi" w:eastAsiaTheme="minorHAnsi" w:hAnsiTheme="minorHAnsi" w:cstheme="minorBidi"/>
      <w:lang w:val="hr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0A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9C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9C"/>
    <w:pPr>
      <w:ind w:left="720"/>
      <w:contextualSpacing/>
    </w:pPr>
    <w:rPr>
      <w:rFonts w:asciiTheme="minorHAnsi" w:eastAsiaTheme="minorHAnsi" w:hAnsiTheme="minorHAnsi" w:cstheme="minorBidi"/>
      <w:lang w:val="hr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0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sead</cp:lastModifiedBy>
  <cp:revision>11</cp:revision>
  <cp:lastPrinted>2015-07-02T07:11:00Z</cp:lastPrinted>
  <dcterms:created xsi:type="dcterms:W3CDTF">2013-10-01T09:11:00Z</dcterms:created>
  <dcterms:modified xsi:type="dcterms:W3CDTF">2015-07-02T07:13:00Z</dcterms:modified>
</cp:coreProperties>
</file>